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6CD7" w14:textId="77777777" w:rsidR="00405739" w:rsidRDefault="00BF31BC" w:rsidP="00405739">
      <w:pPr>
        <w:rPr>
          <w:rFonts w:ascii="BIZ UD明朝 Medium" w:eastAsia="BIZ UD明朝 Medium" w:hAnsi="BIZ UD明朝 Medium"/>
          <w:sz w:val="22"/>
          <w:szCs w:val="22"/>
        </w:rPr>
      </w:pPr>
      <w:r w:rsidRPr="009527FE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D85C2A" w:rsidRPr="009527FE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>号様式（第</w:t>
      </w:r>
      <w:r w:rsidR="00C229DB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9527FE">
        <w:rPr>
          <w:rFonts w:ascii="BIZ UD明朝 Medium" w:eastAsia="BIZ UD明朝 Medium" w:hAnsi="BIZ UD明朝 Medium" w:hint="eastAsia"/>
          <w:sz w:val="22"/>
          <w:szCs w:val="22"/>
        </w:rPr>
        <w:t xml:space="preserve">条関係）　</w:t>
      </w:r>
    </w:p>
    <w:p w14:paraId="046C0C72" w14:textId="11D6070E" w:rsidR="001777F5" w:rsidRPr="00177B79" w:rsidRDefault="00177B79" w:rsidP="00405739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77B79">
        <w:rPr>
          <w:rFonts w:ascii="BIZ UD明朝 Medium" w:eastAsia="BIZ UD明朝 Medium" w:hAnsi="BIZ UD明朝 Medium" w:hint="eastAsia"/>
          <w:color w:val="000000"/>
          <w:sz w:val="28"/>
          <w:szCs w:val="28"/>
        </w:rPr>
        <w:t>収支</w:t>
      </w:r>
      <w:r w:rsidR="009527FE">
        <w:rPr>
          <w:rFonts w:ascii="BIZ UD明朝 Medium" w:eastAsia="BIZ UD明朝 Medium" w:hAnsi="BIZ UD明朝 Medium" w:hint="eastAsia"/>
          <w:color w:val="000000"/>
          <w:sz w:val="28"/>
          <w:szCs w:val="28"/>
        </w:rPr>
        <w:t>計画書</w:t>
      </w:r>
    </w:p>
    <w:p w14:paraId="402634A0" w14:textId="4F14D668" w:rsidR="001777F5" w:rsidRPr="002903C9" w:rsidRDefault="009A6394" w:rsidP="00E932DD">
      <w:pPr>
        <w:jc w:val="left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１　</w:t>
      </w:r>
      <w:r w:rsidR="00F662BB" w:rsidRPr="002903C9">
        <w:rPr>
          <w:rFonts w:ascii="BIZ UDゴシック" w:eastAsia="BIZ UDゴシック" w:hAnsi="BIZ UDゴシック" w:hint="eastAsia"/>
          <w:color w:val="000000"/>
          <w:sz w:val="24"/>
          <w:szCs w:val="24"/>
        </w:rPr>
        <w:t>支出の部</w:t>
      </w:r>
    </w:p>
    <w:tbl>
      <w:tblPr>
        <w:tblStyle w:val="1"/>
        <w:tblW w:w="9766" w:type="dxa"/>
        <w:tblLook w:val="04A0" w:firstRow="1" w:lastRow="0" w:firstColumn="1" w:lastColumn="0" w:noHBand="0" w:noVBand="1"/>
      </w:tblPr>
      <w:tblGrid>
        <w:gridCol w:w="2395"/>
        <w:gridCol w:w="2268"/>
        <w:gridCol w:w="2410"/>
        <w:gridCol w:w="2693"/>
      </w:tblGrid>
      <w:tr w:rsidR="00F25FDD" w:rsidRPr="001777F5" w14:paraId="6394C059" w14:textId="1D555BBD" w:rsidTr="002C526E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C0D454" w14:textId="0A0F205F" w:rsidR="00F25FDD" w:rsidRPr="002C526E" w:rsidRDefault="00F25FDD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A0D95B" w14:textId="063F5D16" w:rsidR="00F25FDD" w:rsidRPr="002C526E" w:rsidRDefault="00F25FDD" w:rsidP="009C4B1F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32210" w14:textId="77777777" w:rsidR="00674498" w:rsidRPr="002C526E" w:rsidRDefault="00F25FDD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14:paraId="5F13F708" w14:textId="0AD2E6F6" w:rsidR="00F25FDD" w:rsidRPr="002C526E" w:rsidRDefault="00F25FDD" w:rsidP="008A57A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（税込）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7A92" w14:textId="77777777" w:rsidR="00F25FDD" w:rsidRPr="002C526E" w:rsidRDefault="00F25FDD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補助対象経費</w:t>
            </w:r>
          </w:p>
          <w:p w14:paraId="6EAD2671" w14:textId="7909775D" w:rsidR="00F25FDD" w:rsidRPr="002C526E" w:rsidRDefault="00F25FDD" w:rsidP="00E932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（税抜）</w:t>
            </w:r>
          </w:p>
        </w:tc>
      </w:tr>
      <w:tr w:rsidR="00F25FDD" w:rsidRPr="001777F5" w14:paraId="0CE385C8" w14:textId="03A8B384" w:rsidTr="002C526E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4866B7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12E82F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7E71E1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B892B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F25FDD" w:rsidRPr="001777F5" w14:paraId="2213CFA2" w14:textId="41CA3BFE" w:rsidTr="002C526E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8734F2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2E7F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A6401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C6568" w14:textId="77777777" w:rsidR="00F25FDD" w:rsidRPr="002C526E" w:rsidRDefault="00F25FDD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422C8DB8" w14:textId="77777777" w:rsidTr="002C526E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617F85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608D4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6D7C10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D63DB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66C495B7" w14:textId="77777777" w:rsidTr="002C526E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8F5677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4D431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7D4826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5B1D9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3AD17F9D" w14:textId="77777777" w:rsidTr="002C526E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D9CC0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34092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1248A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39394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34640AEF" w14:textId="77777777" w:rsidTr="002C526E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B43AC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00EA0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0DF4C2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367DB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039665D9" w14:textId="77777777" w:rsidTr="002C526E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1D513B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22B2A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FE9EDB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12508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674498" w:rsidRPr="001777F5" w14:paraId="5C527304" w14:textId="77777777" w:rsidTr="002C526E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22038D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EFF41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C341F3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5B8E2" w14:textId="77777777" w:rsidR="00674498" w:rsidRPr="002C526E" w:rsidRDefault="00674498" w:rsidP="001B6EC5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F25FDD" w:rsidRPr="001777F5" w14:paraId="7C4C4B98" w14:textId="069C99D3" w:rsidTr="002C526E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72D4CD" w14:textId="74E9E14F" w:rsidR="00F25FDD" w:rsidRPr="002C526E" w:rsidRDefault="00F25FDD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合計(円)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14:paraId="00063B18" w14:textId="649EAB62" w:rsidR="00F25FDD" w:rsidRPr="002C526E" w:rsidRDefault="00F25FDD" w:rsidP="001B6EC5">
            <w:pPr>
              <w:snapToGrid w:val="0"/>
              <w:spacing w:line="240" w:lineRule="atLeast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A70180" w14:textId="24DBB5F3" w:rsidR="00F25FDD" w:rsidRPr="002C526E" w:rsidRDefault="00F25FDD" w:rsidP="001B6EC5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5EF4C" w14:textId="0673B742" w:rsidR="00F25FDD" w:rsidRPr="002C526E" w:rsidRDefault="00F25FDD" w:rsidP="001B6EC5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b/>
                <w:color w:val="000000"/>
                <w:sz w:val="24"/>
                <w:szCs w:val="24"/>
              </w:rPr>
            </w:pP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  <w:bdr w:val="single" w:sz="4" w:space="0" w:color="auto"/>
              </w:rPr>
              <w:t>Ａ</w:t>
            </w:r>
            <w:r w:rsidRPr="002C526E">
              <w:rPr>
                <w:rFonts w:ascii="BIZ UD明朝 Medium" w:eastAsia="BIZ UD明朝 Medium" w:hAnsi="BIZ UD明朝 Medium" w:hint="eastAsia"/>
                <w:b/>
                <w:color w:val="000000"/>
                <w:sz w:val="24"/>
                <w:szCs w:val="24"/>
              </w:rPr>
              <w:t>…</w:t>
            </w:r>
          </w:p>
        </w:tc>
      </w:tr>
    </w:tbl>
    <w:p w14:paraId="0F784F4D" w14:textId="2FDBC568" w:rsidR="001A2DAF" w:rsidRPr="002903C9" w:rsidRDefault="009A6394" w:rsidP="001A2DAF">
      <w:pPr>
        <w:jc w:val="left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 xml:space="preserve">２　</w:t>
      </w:r>
      <w:r w:rsidR="001A2DAF" w:rsidRPr="002903C9">
        <w:rPr>
          <w:rFonts w:ascii="BIZ UDゴシック" w:eastAsia="BIZ UDゴシック" w:hAnsi="BIZ UDゴシック" w:hint="eastAsia"/>
          <w:color w:val="000000"/>
          <w:sz w:val="24"/>
          <w:szCs w:val="24"/>
        </w:rPr>
        <w:t>収入の部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6112"/>
        <w:gridCol w:w="3664"/>
      </w:tblGrid>
      <w:tr w:rsidR="001A2DAF" w:rsidRPr="00177B79" w14:paraId="3DE190C0" w14:textId="77777777" w:rsidTr="007670C2">
        <w:tc>
          <w:tcPr>
            <w:tcW w:w="6091" w:type="dxa"/>
          </w:tcPr>
          <w:p w14:paraId="1586FB04" w14:textId="77777777" w:rsidR="001A2DAF" w:rsidRPr="00177B79" w:rsidRDefault="001A2DAF" w:rsidP="007670C2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3685" w:type="dxa"/>
          </w:tcPr>
          <w:p w14:paraId="76588B36" w14:textId="1B1C7EEA" w:rsidR="001A2DAF" w:rsidRPr="00177B79" w:rsidRDefault="001A2DAF" w:rsidP="007670C2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</w:tr>
      <w:tr w:rsidR="001A2DAF" w:rsidRPr="00177B79" w14:paraId="41E6B10F" w14:textId="77777777" w:rsidTr="00C728A4">
        <w:trPr>
          <w:trHeight w:val="443"/>
        </w:trPr>
        <w:tc>
          <w:tcPr>
            <w:tcW w:w="6091" w:type="dxa"/>
            <w:vAlign w:val="center"/>
          </w:tcPr>
          <w:p w14:paraId="117AF297" w14:textId="77777777" w:rsidR="001A2DAF" w:rsidRPr="002903C9" w:rsidRDefault="001A2DAF" w:rsidP="007670C2">
            <w:pPr>
              <w:rPr>
                <w:rFonts w:ascii="BIZ UD明朝 Medium" w:eastAsia="BIZ UD明朝 Medium" w:hAnsi="BIZ UD明朝 Medium" w:cs="Times New Roman"/>
                <w:b/>
                <w:sz w:val="24"/>
                <w:szCs w:val="24"/>
              </w:rPr>
            </w:pPr>
            <w:r w:rsidRPr="002903C9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4B9405B" w14:textId="241AC276" w:rsidR="001A2DAF" w:rsidRPr="00177B79" w:rsidRDefault="001A2DAF" w:rsidP="002903C9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A2DAF" w:rsidRPr="00177B79" w14:paraId="0C2CACE4" w14:textId="77777777" w:rsidTr="00C728A4">
        <w:trPr>
          <w:trHeight w:val="680"/>
        </w:trPr>
        <w:tc>
          <w:tcPr>
            <w:tcW w:w="6091" w:type="dxa"/>
            <w:vAlign w:val="center"/>
          </w:tcPr>
          <w:p w14:paraId="4AC85FBB" w14:textId="1FAF2D22" w:rsidR="00C5394D" w:rsidRPr="00FA40A8" w:rsidRDefault="001A2DAF" w:rsidP="00C728A4">
            <w:pPr>
              <w:rPr>
                <w:rFonts w:ascii="BIZ UD明朝 Medium" w:eastAsia="BIZ UD明朝 Medium" w:hAnsi="BIZ UD明朝 Medium" w:cs="Times New Roman"/>
                <w:b/>
                <w:sz w:val="24"/>
                <w:szCs w:val="24"/>
                <w:u w:val="single"/>
              </w:rPr>
            </w:pPr>
            <w:r w:rsidRPr="009D5D62">
              <w:rPr>
                <w:rFonts w:ascii="BIZ UD明朝 Medium" w:eastAsia="BIZ UD明朝 Medium" w:hAnsi="BIZ UD明朝 Medium" w:cs="Times New Roman" w:hint="eastAsia"/>
                <w:b/>
                <w:sz w:val="24"/>
                <w:szCs w:val="24"/>
                <w:u w:val="single"/>
              </w:rPr>
              <w:t>区補助金</w:t>
            </w: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</w:t>
            </w:r>
            <w:r w:rsidR="00FA40A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以下、</w:t>
            </w:r>
            <w:r w:rsidR="00C5394D"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申請区分により補助率と上限額が変わります。</w:t>
            </w:r>
          </w:p>
          <w:p w14:paraId="7BD8DF19" w14:textId="5863CB0D" w:rsidR="00C5394D" w:rsidRPr="009D5D62" w:rsidRDefault="00FA40A8" w:rsidP="00C728A4">
            <w:pPr>
              <w:rPr>
                <w:rFonts w:ascii="BIZ UD明朝 Medium" w:eastAsia="BIZ UD明朝 Medium" w:hAnsi="BIZ UD明朝 Medium" w:cs="Times New Roman"/>
                <w:b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申請区分１−（１）</w:t>
            </w:r>
            <w:r w:rsidR="00C5394D"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【</w:t>
            </w:r>
            <w:r w:rsidR="005E6024"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一般</w:t>
            </w:r>
            <w:r w:rsidR="00C5394D"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の申請】</w:t>
            </w:r>
          </w:p>
          <w:p w14:paraId="1D2CF0DB" w14:textId="6006B19E" w:rsidR="00C5394D" w:rsidRPr="009D5D62" w:rsidRDefault="00C5394D" w:rsidP="00C5394D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補助対象経費</w:t>
            </w:r>
            <w:r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  <w:bdr w:val="single" w:sz="4" w:space="0" w:color="auto"/>
              </w:rPr>
              <w:t>Ａ</w:t>
            </w: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の３分の２</w:t>
            </w:r>
          </w:p>
          <w:p w14:paraId="6020BDF3" w14:textId="2B5FB556" w:rsidR="00C5394D" w:rsidRPr="009D5D62" w:rsidRDefault="00FA40A8" w:rsidP="00C728A4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="00C5394D"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（１）人材紹介会社への手数料：上限1,000,000円</w:t>
            </w:r>
          </w:p>
          <w:p w14:paraId="6323FC8D" w14:textId="072F5DF3" w:rsidR="00C5394D" w:rsidRPr="009D5D62" w:rsidRDefault="00FA40A8" w:rsidP="00C728A4">
            <w:pPr>
              <w:ind w:firstLineChars="100" w:firstLine="194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FA40A8">
              <w:rPr>
                <w:rFonts w:ascii="BIZ UD明朝 Medium" w:eastAsia="BIZ UD明朝 Medium" w:hAnsi="BIZ UD明朝 Medium" w:cs="Times New Roman" w:hint="eastAsia"/>
                <w:spacing w:val="4"/>
                <w:w w:val="93"/>
                <w:sz w:val="20"/>
                <w:szCs w:val="20"/>
                <w:u w:val="single"/>
                <w:fitText w:val="5700" w:id="-730184960"/>
              </w:rPr>
              <w:t>２−</w:t>
            </w:r>
            <w:r w:rsidR="00C5394D" w:rsidRPr="00FA40A8">
              <w:rPr>
                <w:rFonts w:ascii="BIZ UD明朝 Medium" w:eastAsia="BIZ UD明朝 Medium" w:hAnsi="BIZ UD明朝 Medium" w:cs="Times New Roman" w:hint="eastAsia"/>
                <w:spacing w:val="4"/>
                <w:w w:val="93"/>
                <w:sz w:val="20"/>
                <w:szCs w:val="20"/>
                <w:u w:val="single"/>
                <w:fitText w:val="5700" w:id="-730184960"/>
              </w:rPr>
              <w:t>（２）求人広告費・採用説明会等への出展料：上限4</w:t>
            </w:r>
            <w:r w:rsidRPr="00FA40A8">
              <w:rPr>
                <w:rFonts w:ascii="BIZ UD明朝 Medium" w:eastAsia="BIZ UD明朝 Medium" w:hAnsi="BIZ UD明朝 Medium" w:cs="Times New Roman"/>
                <w:spacing w:val="4"/>
                <w:w w:val="93"/>
                <w:sz w:val="20"/>
                <w:szCs w:val="20"/>
                <w:u w:val="single"/>
                <w:fitText w:val="5700" w:id="-730184960"/>
              </w:rPr>
              <w:t>0</w:t>
            </w:r>
            <w:r w:rsidR="00C5394D" w:rsidRPr="00FA40A8">
              <w:rPr>
                <w:rFonts w:ascii="BIZ UD明朝 Medium" w:eastAsia="BIZ UD明朝 Medium" w:hAnsi="BIZ UD明朝 Medium" w:cs="Times New Roman" w:hint="eastAsia"/>
                <w:spacing w:val="4"/>
                <w:w w:val="93"/>
                <w:sz w:val="20"/>
                <w:szCs w:val="20"/>
                <w:u w:val="single"/>
                <w:fitText w:val="5700" w:id="-730184960"/>
              </w:rPr>
              <w:t>0,000</w:t>
            </w:r>
            <w:r w:rsidR="00C5394D" w:rsidRPr="00FA40A8">
              <w:rPr>
                <w:rFonts w:ascii="BIZ UD明朝 Medium" w:eastAsia="BIZ UD明朝 Medium" w:hAnsi="BIZ UD明朝 Medium" w:cs="Times New Roman" w:hint="eastAsia"/>
                <w:spacing w:val="-6"/>
                <w:w w:val="93"/>
                <w:sz w:val="20"/>
                <w:szCs w:val="20"/>
                <w:u w:val="single"/>
                <w:fitText w:val="5700" w:id="-730184960"/>
              </w:rPr>
              <w:t>円</w:t>
            </w:r>
          </w:p>
          <w:p w14:paraId="473D9426" w14:textId="354899E8" w:rsidR="00C5394D" w:rsidRPr="009D5D62" w:rsidRDefault="00C5394D" w:rsidP="00C728A4">
            <w:pPr>
              <w:ind w:firstLineChars="200" w:firstLine="4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</w:t>
            </w:r>
            <w:r w:rsidR="00FA40A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（１）を含む申請の場合は上限1,</w:t>
            </w:r>
            <w:r w:rsidR="00FA40A8"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  <w:t>0</w:t>
            </w: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00,000円</w:t>
            </w:r>
          </w:p>
          <w:p w14:paraId="0985C24E" w14:textId="287A4EEE" w:rsidR="001A2DAF" w:rsidRPr="00C728A4" w:rsidRDefault="00C5394D" w:rsidP="00C728A4">
            <w:pPr>
              <w:ind w:firstLineChars="200" w:firstLine="4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※千円未満切捨て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B7BEC7F" w14:textId="6DD848EB" w:rsidR="001A2DAF" w:rsidRPr="00D2561E" w:rsidRDefault="001A2DAF" w:rsidP="002903C9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728A4" w:rsidRPr="00177B79" w14:paraId="400F9897" w14:textId="77777777" w:rsidTr="00C728A4">
        <w:trPr>
          <w:trHeight w:val="680"/>
        </w:trPr>
        <w:tc>
          <w:tcPr>
            <w:tcW w:w="6091" w:type="dxa"/>
            <w:vAlign w:val="center"/>
          </w:tcPr>
          <w:p w14:paraId="25413465" w14:textId="21CFC90F" w:rsidR="00FA40A8" w:rsidRDefault="00FA40A8" w:rsidP="00C728A4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b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申請区分１−（２）</w:t>
            </w:r>
            <w:r w:rsidR="00C728A4"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【</w:t>
            </w:r>
            <w:r w:rsidR="00C728A4" w:rsidRPr="0095536C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港区ワーク・ライフ・バランス推進企業認定</w:t>
            </w:r>
          </w:p>
          <w:p w14:paraId="31A13D73" w14:textId="5183C495" w:rsidR="00C728A4" w:rsidRPr="00FA40A8" w:rsidRDefault="00C728A4" w:rsidP="00FA40A8">
            <w:pPr>
              <w:ind w:left="200" w:hangingChars="100" w:hanging="200"/>
              <w:rPr>
                <w:rFonts w:ascii="BIZ UD明朝 Medium" w:eastAsia="BIZ UD明朝 Medium" w:hAnsi="BIZ UD明朝 Medium" w:cs="Times New Roman"/>
                <w:b/>
                <w:sz w:val="20"/>
                <w:szCs w:val="20"/>
                <w:u w:val="single"/>
              </w:rPr>
            </w:pPr>
            <w:r w:rsidRPr="0095536C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事業要綱第８条に基づく認定を受けているも</w:t>
            </w:r>
            <w:r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のの</w:t>
            </w:r>
            <w:r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申請】</w:t>
            </w:r>
          </w:p>
          <w:p w14:paraId="11BF2080" w14:textId="77777777" w:rsidR="00C728A4" w:rsidRPr="009D5D62" w:rsidRDefault="00C728A4" w:rsidP="00C728A4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</w:rPr>
              <w:t>補助対象経費</w:t>
            </w:r>
            <w:r w:rsidRPr="009D5D62">
              <w:rPr>
                <w:rFonts w:ascii="BIZ UD明朝 Medium" w:eastAsia="BIZ UD明朝 Medium" w:hAnsi="BIZ UD明朝 Medium" w:cs="Times New Roman" w:hint="eastAsia"/>
                <w:b/>
                <w:sz w:val="20"/>
                <w:szCs w:val="20"/>
                <w:u w:val="single"/>
                <w:bdr w:val="single" w:sz="4" w:space="0" w:color="auto"/>
              </w:rPr>
              <w:t>Ａ</w:t>
            </w: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の４分の３</w:t>
            </w:r>
          </w:p>
          <w:p w14:paraId="6C4E790F" w14:textId="5662AD8E" w:rsidR="00C728A4" w:rsidRPr="009D5D62" w:rsidRDefault="00FA40A8" w:rsidP="00C728A4">
            <w:pPr>
              <w:ind w:firstLineChars="100" w:firstLine="2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="00C728A4"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（１）人材紹介会社への手数料：上限1,2</w:t>
            </w:r>
            <w:r w:rsidR="00315DCE"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  <w:t>5</w:t>
            </w:r>
            <w:r w:rsidR="00C728A4"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0,000円</w:t>
            </w:r>
          </w:p>
          <w:p w14:paraId="198714E2" w14:textId="33AE92C0" w:rsidR="00C728A4" w:rsidRPr="009D5D62" w:rsidRDefault="00FA40A8" w:rsidP="00C728A4">
            <w:pPr>
              <w:ind w:firstLineChars="100" w:firstLine="194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FA40A8">
              <w:rPr>
                <w:rFonts w:ascii="BIZ UD明朝 Medium" w:eastAsia="BIZ UD明朝 Medium" w:hAnsi="BIZ UD明朝 Medium" w:cs="Times New Roman" w:hint="eastAsia"/>
                <w:spacing w:val="4"/>
                <w:w w:val="93"/>
                <w:sz w:val="20"/>
                <w:szCs w:val="20"/>
                <w:u w:val="single"/>
                <w:fitText w:val="5700" w:id="-730184704"/>
              </w:rPr>
              <w:t>２−</w:t>
            </w:r>
            <w:r w:rsidR="00C728A4" w:rsidRPr="00FA40A8">
              <w:rPr>
                <w:rFonts w:ascii="BIZ UD明朝 Medium" w:eastAsia="BIZ UD明朝 Medium" w:hAnsi="BIZ UD明朝 Medium" w:cs="Times New Roman" w:hint="eastAsia"/>
                <w:spacing w:val="4"/>
                <w:w w:val="93"/>
                <w:sz w:val="20"/>
                <w:szCs w:val="20"/>
                <w:u w:val="single"/>
                <w:fitText w:val="5700" w:id="-730184704"/>
              </w:rPr>
              <w:t>（２）求人広告費・採用説明会等への出展料：上限50</w:t>
            </w:r>
            <w:r w:rsidRPr="00FA40A8">
              <w:rPr>
                <w:rFonts w:ascii="BIZ UD明朝 Medium" w:eastAsia="BIZ UD明朝 Medium" w:hAnsi="BIZ UD明朝 Medium" w:cs="Times New Roman"/>
                <w:spacing w:val="4"/>
                <w:w w:val="93"/>
                <w:sz w:val="20"/>
                <w:szCs w:val="20"/>
                <w:u w:val="single"/>
                <w:fitText w:val="5700" w:id="-730184704"/>
              </w:rPr>
              <w:t>0</w:t>
            </w:r>
            <w:r w:rsidR="00C728A4" w:rsidRPr="00FA40A8">
              <w:rPr>
                <w:rFonts w:ascii="BIZ UD明朝 Medium" w:eastAsia="BIZ UD明朝 Medium" w:hAnsi="BIZ UD明朝 Medium" w:cs="Times New Roman" w:hint="eastAsia"/>
                <w:spacing w:val="4"/>
                <w:w w:val="93"/>
                <w:sz w:val="20"/>
                <w:szCs w:val="20"/>
                <w:u w:val="single"/>
                <w:fitText w:val="5700" w:id="-730184704"/>
              </w:rPr>
              <w:t>,000</w:t>
            </w:r>
            <w:r w:rsidR="00C728A4" w:rsidRPr="00FA40A8">
              <w:rPr>
                <w:rFonts w:ascii="BIZ UD明朝 Medium" w:eastAsia="BIZ UD明朝 Medium" w:hAnsi="BIZ UD明朝 Medium" w:cs="Times New Roman" w:hint="eastAsia"/>
                <w:spacing w:val="-6"/>
                <w:w w:val="93"/>
                <w:sz w:val="20"/>
                <w:szCs w:val="20"/>
                <w:u w:val="single"/>
                <w:fitText w:val="5700" w:id="-730184704"/>
              </w:rPr>
              <w:t>円</w:t>
            </w:r>
          </w:p>
          <w:p w14:paraId="6E38F33F" w14:textId="2602246E" w:rsidR="00C728A4" w:rsidRPr="009D5D62" w:rsidRDefault="00C728A4" w:rsidP="00C728A4">
            <w:pPr>
              <w:ind w:firstLineChars="200" w:firstLine="400"/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</w:pP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</w:t>
            </w:r>
            <w:r w:rsidR="00FA40A8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２−</w:t>
            </w: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（１）を含む申請の場合は上限1,2</w:t>
            </w:r>
            <w:r w:rsidR="00FA40A8">
              <w:rPr>
                <w:rFonts w:ascii="BIZ UD明朝 Medium" w:eastAsia="BIZ UD明朝 Medium" w:hAnsi="BIZ UD明朝 Medium" w:cs="Times New Roman"/>
                <w:sz w:val="20"/>
                <w:szCs w:val="20"/>
                <w:u w:val="single"/>
              </w:rPr>
              <w:t>5</w:t>
            </w: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0,000円</w:t>
            </w:r>
          </w:p>
          <w:p w14:paraId="3B75AF23" w14:textId="19D8AD3A" w:rsidR="00C728A4" w:rsidRPr="009D5D62" w:rsidRDefault="00C728A4" w:rsidP="00C728A4">
            <w:pPr>
              <w:ind w:firstLineChars="200" w:firstLine="400"/>
              <w:rPr>
                <w:rFonts w:ascii="BIZ UD明朝 Medium" w:eastAsia="BIZ UD明朝 Medium" w:hAnsi="BIZ UD明朝 Medium" w:cs="Times New Roman"/>
                <w:b/>
                <w:sz w:val="24"/>
                <w:szCs w:val="24"/>
                <w:u w:val="single"/>
              </w:rPr>
            </w:pPr>
            <w:r w:rsidRPr="009D5D62">
              <w:rPr>
                <w:rFonts w:ascii="BIZ UD明朝 Medium" w:eastAsia="BIZ UD明朝 Medium" w:hAnsi="BIZ UD明朝 Medium" w:cs="Times New Roman" w:hint="eastAsia"/>
                <w:sz w:val="20"/>
                <w:szCs w:val="20"/>
                <w:u w:val="single"/>
              </w:rPr>
              <w:t>※千円未満切捨て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CCC98D3" w14:textId="77777777" w:rsidR="00C728A4" w:rsidRPr="00D2561E" w:rsidRDefault="00C728A4" w:rsidP="002903C9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2DAF" w:rsidRPr="00177B79" w14:paraId="4864CD9D" w14:textId="77777777" w:rsidTr="002B6C31">
        <w:trPr>
          <w:trHeight w:val="543"/>
        </w:trPr>
        <w:tc>
          <w:tcPr>
            <w:tcW w:w="6091" w:type="dxa"/>
            <w:tcBorders>
              <w:right w:val="single" w:sz="24" w:space="0" w:color="auto"/>
            </w:tcBorders>
            <w:vAlign w:val="center"/>
          </w:tcPr>
          <w:p w14:paraId="28F157E8" w14:textId="77777777" w:rsidR="001A2DAF" w:rsidRPr="00177B79" w:rsidRDefault="001A2DAF" w:rsidP="007670C2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77B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C63825" w14:textId="1BDFE50D" w:rsidR="001A2DAF" w:rsidRPr="00177B79" w:rsidRDefault="001A2DAF" w:rsidP="007670C2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6B3AAEAC" w14:textId="77777777" w:rsidR="00F75F69" w:rsidRPr="00F75F69" w:rsidRDefault="00F75F69" w:rsidP="00F75F69">
      <w:pPr>
        <w:jc w:val="left"/>
        <w:rPr>
          <w:rFonts w:ascii="BIZ UD明朝 Medium" w:eastAsia="BIZ UD明朝 Medium" w:hAnsi="BIZ UD明朝 Medium"/>
          <w:szCs w:val="22"/>
        </w:rPr>
      </w:pPr>
      <w:r w:rsidRPr="00F75F69">
        <w:rPr>
          <w:rFonts w:ascii="BIZ UD明朝 Medium" w:eastAsia="BIZ UD明朝 Medium" w:hAnsi="BIZ UD明朝 Medium" w:hint="eastAsia"/>
          <w:szCs w:val="22"/>
        </w:rPr>
        <w:t>※支出の合計及び収入の合計（太枠部分）は一致させてください。</w:t>
      </w:r>
    </w:p>
    <w:p w14:paraId="3107B35A" w14:textId="454BE529" w:rsidR="001A2DAF" w:rsidRPr="001777F5" w:rsidRDefault="00F75F69" w:rsidP="00F75F69">
      <w:pPr>
        <w:jc w:val="left"/>
        <w:rPr>
          <w:rFonts w:ascii="BIZ UD明朝 Medium" w:eastAsia="BIZ UD明朝 Medium" w:hAnsi="BIZ UD明朝 Medium"/>
          <w:szCs w:val="22"/>
        </w:rPr>
      </w:pPr>
      <w:r w:rsidRPr="00F75F69">
        <w:rPr>
          <w:rFonts w:ascii="BIZ UD明朝 Medium" w:eastAsia="BIZ UD明朝 Medium" w:hAnsi="BIZ UD明朝 Medium" w:hint="eastAsia"/>
          <w:szCs w:val="22"/>
        </w:rPr>
        <w:t>※消費税は対象外経費となります。</w:t>
      </w:r>
    </w:p>
    <w:sectPr w:rsidR="001A2DAF" w:rsidRPr="001777F5" w:rsidSect="00394D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630D9" w14:textId="77777777" w:rsidR="006C598B" w:rsidRDefault="006C598B" w:rsidP="00525619">
      <w:r>
        <w:separator/>
      </w:r>
    </w:p>
  </w:endnote>
  <w:endnote w:type="continuationSeparator" w:id="0">
    <w:p w14:paraId="2CF9F2D0" w14:textId="77777777" w:rsidR="006C598B" w:rsidRDefault="006C598B" w:rsidP="0052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F53C0" w14:textId="77777777" w:rsidR="006C598B" w:rsidRDefault="006C598B" w:rsidP="00525619">
      <w:r>
        <w:separator/>
      </w:r>
    </w:p>
  </w:footnote>
  <w:footnote w:type="continuationSeparator" w:id="0">
    <w:p w14:paraId="38E9B3BB" w14:textId="77777777" w:rsidR="006C598B" w:rsidRDefault="006C598B" w:rsidP="0052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A"/>
    <w:rsid w:val="00076510"/>
    <w:rsid w:val="0007695A"/>
    <w:rsid w:val="0008160E"/>
    <w:rsid w:val="00102C22"/>
    <w:rsid w:val="00110E5B"/>
    <w:rsid w:val="00150D06"/>
    <w:rsid w:val="001777F5"/>
    <w:rsid w:val="00177B79"/>
    <w:rsid w:val="0019641D"/>
    <w:rsid w:val="001A2DAF"/>
    <w:rsid w:val="001B5AA1"/>
    <w:rsid w:val="001B6EC5"/>
    <w:rsid w:val="001D7637"/>
    <w:rsid w:val="00237463"/>
    <w:rsid w:val="00256659"/>
    <w:rsid w:val="002903C9"/>
    <w:rsid w:val="002B6C31"/>
    <w:rsid w:val="002C526E"/>
    <w:rsid w:val="002C724E"/>
    <w:rsid w:val="003060BC"/>
    <w:rsid w:val="00315DCE"/>
    <w:rsid w:val="00394D94"/>
    <w:rsid w:val="00405739"/>
    <w:rsid w:val="00463505"/>
    <w:rsid w:val="00487BD8"/>
    <w:rsid w:val="00492459"/>
    <w:rsid w:val="004B3726"/>
    <w:rsid w:val="004D6220"/>
    <w:rsid w:val="004E03F4"/>
    <w:rsid w:val="00504C38"/>
    <w:rsid w:val="00517E7E"/>
    <w:rsid w:val="00525619"/>
    <w:rsid w:val="00547E88"/>
    <w:rsid w:val="005E6024"/>
    <w:rsid w:val="00624FAA"/>
    <w:rsid w:val="00651131"/>
    <w:rsid w:val="00660877"/>
    <w:rsid w:val="00674498"/>
    <w:rsid w:val="006862C9"/>
    <w:rsid w:val="00696DC5"/>
    <w:rsid w:val="006B61B5"/>
    <w:rsid w:val="006B76F4"/>
    <w:rsid w:val="006C598B"/>
    <w:rsid w:val="006D69DA"/>
    <w:rsid w:val="00757A52"/>
    <w:rsid w:val="007A6141"/>
    <w:rsid w:val="007D0EE4"/>
    <w:rsid w:val="007F71E6"/>
    <w:rsid w:val="0082205B"/>
    <w:rsid w:val="008811C3"/>
    <w:rsid w:val="008871C2"/>
    <w:rsid w:val="008A57AC"/>
    <w:rsid w:val="008B4C8A"/>
    <w:rsid w:val="008C4298"/>
    <w:rsid w:val="008C59CE"/>
    <w:rsid w:val="00903091"/>
    <w:rsid w:val="009527FE"/>
    <w:rsid w:val="0095536C"/>
    <w:rsid w:val="009650EA"/>
    <w:rsid w:val="009A6394"/>
    <w:rsid w:val="009C4B1F"/>
    <w:rsid w:val="009D255D"/>
    <w:rsid w:val="009D5D62"/>
    <w:rsid w:val="009E73D9"/>
    <w:rsid w:val="00A15666"/>
    <w:rsid w:val="00A36495"/>
    <w:rsid w:val="00A45DF1"/>
    <w:rsid w:val="00A6428B"/>
    <w:rsid w:val="00A83E21"/>
    <w:rsid w:val="00A86F97"/>
    <w:rsid w:val="00B000E3"/>
    <w:rsid w:val="00BF31BC"/>
    <w:rsid w:val="00C045E1"/>
    <w:rsid w:val="00C229DB"/>
    <w:rsid w:val="00C5394D"/>
    <w:rsid w:val="00C63CC2"/>
    <w:rsid w:val="00C72069"/>
    <w:rsid w:val="00C728A4"/>
    <w:rsid w:val="00CB352E"/>
    <w:rsid w:val="00CB44D8"/>
    <w:rsid w:val="00CB5068"/>
    <w:rsid w:val="00CE187A"/>
    <w:rsid w:val="00D05A62"/>
    <w:rsid w:val="00D20A57"/>
    <w:rsid w:val="00D2561E"/>
    <w:rsid w:val="00D85C2A"/>
    <w:rsid w:val="00DA5325"/>
    <w:rsid w:val="00E00D1B"/>
    <w:rsid w:val="00E932DD"/>
    <w:rsid w:val="00EA4ED7"/>
    <w:rsid w:val="00EF2F8E"/>
    <w:rsid w:val="00F02F60"/>
    <w:rsid w:val="00F25FDD"/>
    <w:rsid w:val="00F662BB"/>
    <w:rsid w:val="00F75F69"/>
    <w:rsid w:val="00FA3D47"/>
    <w:rsid w:val="00FA40A8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BFA0CE"/>
  <w15:chartTrackingRefBased/>
  <w15:docId w15:val="{C7F95887-189D-4624-A476-95131B43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619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25619"/>
  </w:style>
  <w:style w:type="paragraph" w:styleId="a5">
    <w:name w:val="footer"/>
    <w:basedOn w:val="a"/>
    <w:link w:val="a6"/>
    <w:uiPriority w:val="99"/>
    <w:unhideWhenUsed/>
    <w:rsid w:val="00525619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P明朝 Medium" w:cstheme="minorBidi"/>
      <w:color w:val="404040" w:themeColor="text1" w:themeTint="BF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25619"/>
  </w:style>
  <w:style w:type="table" w:styleId="a7">
    <w:name w:val="Table Grid"/>
    <w:basedOn w:val="a1"/>
    <w:uiPriority w:val="39"/>
    <w:rsid w:val="00525619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777F5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FAA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30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30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3091"/>
    <w:rPr>
      <w:rFonts w:ascii="Century" w:eastAsia="ＭＳ 明朝" w:hAnsi="Century" w:cs="Vrinda"/>
      <w:color w:val="auto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30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3091"/>
    <w:rPr>
      <w:rFonts w:ascii="Century" w:eastAsia="ＭＳ 明朝" w:hAnsi="Century" w:cs="Vrinda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2453-64A6-4264-A80D-F6F1EE51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紗織 星野</dc:creator>
  <cp:keywords/>
  <dc:description/>
  <cp:lastModifiedBy>智之 尾関</cp:lastModifiedBy>
  <cp:revision>24</cp:revision>
  <cp:lastPrinted>2025-03-24T07:11:00Z</cp:lastPrinted>
  <dcterms:created xsi:type="dcterms:W3CDTF">2023-08-03T00:35:00Z</dcterms:created>
  <dcterms:modified xsi:type="dcterms:W3CDTF">2025-04-24T00:17:00Z</dcterms:modified>
</cp:coreProperties>
</file>